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47" w:rsidRPr="00FC06FA" w:rsidRDefault="00FC06FA" w:rsidP="00AC6DF8">
      <w:pPr>
        <w:spacing w:line="360" w:lineRule="auto"/>
        <w:jc w:val="center"/>
        <w:rPr>
          <w:rFonts w:ascii="Times New Roman" w:hAnsi="Times New Roman" w:cs="Times New Roman"/>
          <w:b/>
          <w:sz w:val="28"/>
          <w:szCs w:val="28"/>
        </w:rPr>
      </w:pPr>
      <w:r w:rsidRPr="00FC06FA">
        <w:rPr>
          <w:rFonts w:ascii="Times New Roman" w:hAnsi="Times New Roman" w:cs="Times New Roman"/>
          <w:b/>
          <w:sz w:val="28"/>
          <w:szCs w:val="28"/>
        </w:rPr>
        <w:t>M</w:t>
      </w:r>
      <w:r>
        <w:rPr>
          <w:rFonts w:ascii="Times New Roman" w:hAnsi="Times New Roman" w:cs="Times New Roman"/>
          <w:b/>
          <w:sz w:val="28"/>
          <w:szCs w:val="28"/>
        </w:rPr>
        <w:t>NIH:</w:t>
      </w:r>
    </w:p>
    <w:p w:rsidR="00FC06FA" w:rsidRPr="00FC06FA" w:rsidRDefault="00AC6DF8" w:rsidP="00AC6DF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Recenzja estetyczna twórczości a</w:t>
      </w:r>
      <w:r w:rsidR="00FC06FA" w:rsidRPr="00FC06FA">
        <w:rPr>
          <w:rFonts w:ascii="Times New Roman" w:hAnsi="Times New Roman" w:cs="Times New Roman"/>
          <w:b/>
          <w:sz w:val="28"/>
          <w:szCs w:val="28"/>
        </w:rPr>
        <w:t>rtysty</w:t>
      </w:r>
    </w:p>
    <w:p w:rsidR="00AC6DF8" w:rsidRDefault="00AC6DF8" w:rsidP="00AC6DF8">
      <w:pPr>
        <w:spacing w:line="360" w:lineRule="auto"/>
        <w:rPr>
          <w:rFonts w:ascii="Times New Roman" w:hAnsi="Times New Roman" w:cs="Times New Roman"/>
          <w:b/>
          <w:sz w:val="24"/>
          <w:szCs w:val="24"/>
        </w:rPr>
      </w:pPr>
    </w:p>
    <w:p w:rsidR="00FC06FA" w:rsidRDefault="00AC6DF8" w:rsidP="00AC6D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Geneza t</w:t>
      </w:r>
      <w:r w:rsidR="00FC06FA" w:rsidRPr="00FC06FA">
        <w:rPr>
          <w:rFonts w:ascii="Times New Roman" w:hAnsi="Times New Roman" w:cs="Times New Roman"/>
          <w:b/>
          <w:sz w:val="24"/>
          <w:szCs w:val="24"/>
        </w:rPr>
        <w:t>wórczości</w:t>
      </w:r>
    </w:p>
    <w:p w:rsidR="00D44D89" w:rsidRDefault="00996842" w:rsidP="00D44D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 późnych latach 90-tych, kiedy Mnih uczęszczał jeszcze do jednej z gdańskich podstawówek, w polskich miastach, zaczęła coraz częściej pojawiać się sztuka graffiti.</w:t>
      </w:r>
      <w:r w:rsidR="000E34CE">
        <w:rPr>
          <w:rFonts w:ascii="Times New Roman" w:hAnsi="Times New Roman" w:cs="Times New Roman"/>
          <w:sz w:val="24"/>
          <w:szCs w:val="24"/>
        </w:rPr>
        <w:t xml:space="preserve"> Wtedy jednak nie posługiwano się jeszcze terminem street-artu, a ekspresję ulicznych artystów przedstawianą w ten sposób nie podnoszono do rangi sztuki. Graffiti było przez ogół społeczeństwa odbierane tylko jako próba dewastacji mienia, czyli przestępstwo.</w:t>
      </w:r>
      <w:r>
        <w:rPr>
          <w:rFonts w:ascii="Times New Roman" w:hAnsi="Times New Roman" w:cs="Times New Roman"/>
          <w:sz w:val="24"/>
          <w:szCs w:val="24"/>
        </w:rPr>
        <w:t xml:space="preserve"> Obok </w:t>
      </w:r>
      <w:r w:rsidR="007721FE">
        <w:rPr>
          <w:rFonts w:ascii="Times New Roman" w:hAnsi="Times New Roman" w:cs="Times New Roman"/>
          <w:sz w:val="24"/>
          <w:szCs w:val="24"/>
        </w:rPr>
        <w:t xml:space="preserve">prostych w formie i treści, wulgarnych napisów, epitetów, często kojarzonych </w:t>
      </w:r>
      <w:r w:rsidR="00D44D89">
        <w:rPr>
          <w:rFonts w:ascii="Times New Roman" w:hAnsi="Times New Roman" w:cs="Times New Roman"/>
          <w:sz w:val="24"/>
          <w:szCs w:val="24"/>
        </w:rPr>
        <w:br/>
      </w:r>
      <w:r w:rsidR="007721FE">
        <w:rPr>
          <w:rFonts w:ascii="Times New Roman" w:hAnsi="Times New Roman" w:cs="Times New Roman"/>
          <w:sz w:val="24"/>
          <w:szCs w:val="24"/>
        </w:rPr>
        <w:t xml:space="preserve">z psychologiczną wojną zwaśnionych kibiców drużyn piłkarskich i osiedli, czy tzw. tagów, czyli podpisów autorów bezpośrednio stanowiących gotową formę, można było dostrzec bardziej złożone prace. </w:t>
      </w:r>
      <w:r w:rsidR="000E34CE">
        <w:rPr>
          <w:rFonts w:ascii="Times New Roman" w:hAnsi="Times New Roman" w:cs="Times New Roman"/>
          <w:sz w:val="24"/>
          <w:szCs w:val="24"/>
        </w:rPr>
        <w:t xml:space="preserve">W większości przypadków był to rodzaj partyzantki, czyli sposobu </w:t>
      </w:r>
      <w:r w:rsidR="00D44D89">
        <w:rPr>
          <w:rFonts w:ascii="Times New Roman" w:hAnsi="Times New Roman" w:cs="Times New Roman"/>
          <w:sz w:val="24"/>
          <w:szCs w:val="24"/>
        </w:rPr>
        <w:br/>
      </w:r>
      <w:r w:rsidR="000E34CE">
        <w:rPr>
          <w:rFonts w:ascii="Times New Roman" w:hAnsi="Times New Roman" w:cs="Times New Roman"/>
          <w:sz w:val="24"/>
          <w:szCs w:val="24"/>
        </w:rPr>
        <w:t xml:space="preserve">na odzyskiwanie miejskiej przestrzeni. Dla wielu młodych, kreatywnych ludzi, była to jedyna, dostępna i tania forma ekspresji. </w:t>
      </w:r>
    </w:p>
    <w:p w:rsidR="001476C7" w:rsidRDefault="007721FE" w:rsidP="002210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 właśnie wtedy, Mnih zainspirowany obrazami, które obserwował codziennie </w:t>
      </w:r>
      <w:r w:rsidR="00D44D89">
        <w:rPr>
          <w:rFonts w:ascii="Times New Roman" w:hAnsi="Times New Roman" w:cs="Times New Roman"/>
          <w:sz w:val="24"/>
          <w:szCs w:val="24"/>
        </w:rPr>
        <w:t xml:space="preserve">m.in. na ścianach swojej szkoły, wraz z grupą znajomych stworzył serię tagów, które malowali </w:t>
      </w:r>
      <w:r w:rsidR="002210A6">
        <w:rPr>
          <w:rFonts w:ascii="Times New Roman" w:hAnsi="Times New Roman" w:cs="Times New Roman"/>
          <w:sz w:val="24"/>
          <w:szCs w:val="24"/>
        </w:rPr>
        <w:br/>
      </w:r>
      <w:r w:rsidR="009724B0">
        <w:rPr>
          <w:rFonts w:ascii="Times New Roman" w:hAnsi="Times New Roman" w:cs="Times New Roman"/>
          <w:sz w:val="24"/>
          <w:szCs w:val="24"/>
        </w:rPr>
        <w:t>na budynkach. Jak dodaje artysta: „</w:t>
      </w:r>
      <w:r w:rsidR="003E010D">
        <w:rPr>
          <w:rFonts w:ascii="Times New Roman" w:hAnsi="Times New Roman" w:cs="Times New Roman"/>
          <w:sz w:val="24"/>
          <w:szCs w:val="24"/>
        </w:rPr>
        <w:t>o</w:t>
      </w:r>
      <w:r w:rsidR="009724B0" w:rsidRPr="009724B0">
        <w:rPr>
          <w:rFonts w:ascii="Times New Roman" w:eastAsia="Calibri" w:hAnsi="Times New Roman" w:cs="Times New Roman"/>
          <w:sz w:val="24"/>
          <w:szCs w:val="24"/>
        </w:rPr>
        <w:t>czywiście początkowo nasza twórczość ograniczała się tylko do mazania markerami po szkole i osiedlu-wszystko to było bardzo prymitywne i słabe technicznie jak p</w:t>
      </w:r>
      <w:r w:rsidR="003E010D">
        <w:rPr>
          <w:rFonts w:ascii="Times New Roman" w:hAnsi="Times New Roman" w:cs="Times New Roman"/>
          <w:sz w:val="24"/>
          <w:szCs w:val="24"/>
        </w:rPr>
        <w:t>atrzę na to z perspektywy czasu</w:t>
      </w:r>
      <w:r w:rsidR="009724B0">
        <w:rPr>
          <w:rFonts w:ascii="Times New Roman" w:hAnsi="Times New Roman" w:cs="Times New Roman"/>
          <w:sz w:val="24"/>
          <w:szCs w:val="24"/>
        </w:rPr>
        <w:t>”</w:t>
      </w:r>
      <w:r w:rsidR="00566379">
        <w:rPr>
          <w:rStyle w:val="Odwoanieprzypisudolnego"/>
          <w:rFonts w:ascii="Times New Roman" w:hAnsi="Times New Roman" w:cs="Times New Roman"/>
          <w:sz w:val="24"/>
          <w:szCs w:val="24"/>
        </w:rPr>
        <w:footnoteReference w:id="1"/>
      </w:r>
      <w:r w:rsidR="009724B0">
        <w:rPr>
          <w:rFonts w:ascii="Times New Roman" w:hAnsi="Times New Roman" w:cs="Times New Roman"/>
          <w:sz w:val="24"/>
          <w:szCs w:val="24"/>
        </w:rPr>
        <w:t>.</w:t>
      </w:r>
      <w:r w:rsidR="003E010D">
        <w:rPr>
          <w:rFonts w:ascii="Times New Roman" w:hAnsi="Times New Roman" w:cs="Times New Roman"/>
          <w:sz w:val="24"/>
          <w:szCs w:val="24"/>
        </w:rPr>
        <w:t xml:space="preserve"> Przełomowy okazał się rok 2000, kiedy Mnih poszedł do szkoły średniej, gdzie uczył się w klasie o profilu plastycznym. Duże znaczenie miał fakt, że poza nim, prawie wszyscy chłopcy w nowej szkole zajmowali się </w:t>
      </w:r>
      <w:r w:rsidR="00DE3B0C">
        <w:rPr>
          <w:rFonts w:ascii="Times New Roman" w:hAnsi="Times New Roman" w:cs="Times New Roman"/>
          <w:sz w:val="24"/>
          <w:szCs w:val="24"/>
        </w:rPr>
        <w:t>sztuką uliczną</w:t>
      </w:r>
      <w:r w:rsidR="003E010D">
        <w:rPr>
          <w:rFonts w:ascii="Times New Roman" w:hAnsi="Times New Roman" w:cs="Times New Roman"/>
          <w:sz w:val="24"/>
          <w:szCs w:val="24"/>
        </w:rPr>
        <w:t xml:space="preserve">, a wśród nich przedstawiciele trójmiejskich grup takich jak EWC, USH </w:t>
      </w:r>
      <w:r w:rsidR="00A46300">
        <w:rPr>
          <w:rFonts w:ascii="Times New Roman" w:hAnsi="Times New Roman" w:cs="Times New Roman"/>
          <w:sz w:val="24"/>
          <w:szCs w:val="24"/>
        </w:rPr>
        <w:br/>
      </w:r>
      <w:r w:rsidR="003E010D">
        <w:rPr>
          <w:rFonts w:ascii="Times New Roman" w:hAnsi="Times New Roman" w:cs="Times New Roman"/>
          <w:sz w:val="24"/>
          <w:szCs w:val="24"/>
        </w:rPr>
        <w:t xml:space="preserve">czy OBS, które dziś uchodzą za legendarne </w:t>
      </w:r>
      <w:r w:rsidR="00DE3B0C">
        <w:rPr>
          <w:rFonts w:ascii="Times New Roman" w:hAnsi="Times New Roman" w:cs="Times New Roman"/>
          <w:sz w:val="24"/>
          <w:szCs w:val="24"/>
        </w:rPr>
        <w:t>na rodzimej scenie graffiti.</w:t>
      </w:r>
      <w:r w:rsidR="001476C7">
        <w:rPr>
          <w:rFonts w:ascii="Times New Roman" w:hAnsi="Times New Roman" w:cs="Times New Roman"/>
          <w:sz w:val="24"/>
          <w:szCs w:val="24"/>
        </w:rPr>
        <w:t xml:space="preserve"> Sam artysta, </w:t>
      </w:r>
      <w:r w:rsidR="00A46300">
        <w:rPr>
          <w:rFonts w:ascii="Times New Roman" w:hAnsi="Times New Roman" w:cs="Times New Roman"/>
          <w:sz w:val="24"/>
          <w:szCs w:val="24"/>
        </w:rPr>
        <w:br/>
      </w:r>
      <w:r w:rsidR="001476C7">
        <w:rPr>
          <w:rFonts w:ascii="Times New Roman" w:hAnsi="Times New Roman" w:cs="Times New Roman"/>
          <w:sz w:val="24"/>
          <w:szCs w:val="24"/>
        </w:rPr>
        <w:t xml:space="preserve">w tym okresie, należał do takich kolektywów jak DMZ (Damage Makers Zone) i MKR </w:t>
      </w:r>
      <w:r w:rsidR="00A46300">
        <w:rPr>
          <w:rFonts w:ascii="Times New Roman" w:hAnsi="Times New Roman" w:cs="Times New Roman"/>
          <w:sz w:val="24"/>
          <w:szCs w:val="24"/>
        </w:rPr>
        <w:br/>
      </w:r>
      <w:r w:rsidR="001476C7">
        <w:rPr>
          <w:rFonts w:ascii="Times New Roman" w:hAnsi="Times New Roman" w:cs="Times New Roman"/>
          <w:sz w:val="24"/>
          <w:szCs w:val="24"/>
        </w:rPr>
        <w:t xml:space="preserve">(Mad Kids Region). </w:t>
      </w:r>
    </w:p>
    <w:p w:rsidR="00AC6DF8" w:rsidRDefault="001476C7" w:rsidP="00A4630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 tamtej pory, Mnih nieustannie rozwijał swoje umiejętności, poświęcając </w:t>
      </w:r>
      <w:r w:rsidR="00A46300">
        <w:rPr>
          <w:rFonts w:ascii="Times New Roman" w:hAnsi="Times New Roman" w:cs="Times New Roman"/>
          <w:sz w:val="24"/>
          <w:szCs w:val="24"/>
        </w:rPr>
        <w:br/>
      </w:r>
      <w:r>
        <w:rPr>
          <w:rFonts w:ascii="Times New Roman" w:hAnsi="Times New Roman" w:cs="Times New Roman"/>
          <w:sz w:val="24"/>
          <w:szCs w:val="24"/>
        </w:rPr>
        <w:t xml:space="preserve">street-artowi kawałek swojego życia. Obecnie reprezentuje </w:t>
      </w:r>
      <w:r w:rsidR="00AA39B4">
        <w:rPr>
          <w:rFonts w:ascii="Times New Roman" w:hAnsi="Times New Roman" w:cs="Times New Roman"/>
          <w:sz w:val="24"/>
          <w:szCs w:val="24"/>
        </w:rPr>
        <w:t xml:space="preserve">w Gdańsku </w:t>
      </w:r>
      <w:r>
        <w:rPr>
          <w:rFonts w:ascii="Times New Roman" w:hAnsi="Times New Roman" w:cs="Times New Roman"/>
          <w:sz w:val="24"/>
          <w:szCs w:val="24"/>
        </w:rPr>
        <w:t xml:space="preserve">grupę STFORKY, założoną w 1998 roku przez jego przyjaciół z </w:t>
      </w:r>
      <w:r w:rsidR="00AA39B4">
        <w:rPr>
          <w:rFonts w:ascii="Times New Roman" w:hAnsi="Times New Roman" w:cs="Times New Roman"/>
          <w:sz w:val="24"/>
          <w:szCs w:val="24"/>
        </w:rPr>
        <w:t xml:space="preserve">odległego </w:t>
      </w:r>
      <w:r>
        <w:rPr>
          <w:rFonts w:ascii="Times New Roman" w:hAnsi="Times New Roman" w:cs="Times New Roman"/>
          <w:sz w:val="24"/>
          <w:szCs w:val="24"/>
        </w:rPr>
        <w:t>Zamościa.</w:t>
      </w:r>
    </w:p>
    <w:p w:rsidR="00C32DE1" w:rsidRDefault="00DA4544" w:rsidP="00DA4544">
      <w:pPr>
        <w:spacing w:line="360" w:lineRule="auto"/>
        <w:jc w:val="center"/>
        <w:rPr>
          <w:rFonts w:ascii="Times New Roman" w:hAnsi="Times New Roman" w:cs="Times New Roman"/>
          <w:b/>
          <w:sz w:val="24"/>
          <w:szCs w:val="24"/>
        </w:rPr>
      </w:pPr>
      <w:r w:rsidRPr="00DA4544">
        <w:rPr>
          <w:rFonts w:ascii="Times New Roman" w:hAnsi="Times New Roman" w:cs="Times New Roman"/>
          <w:b/>
          <w:sz w:val="24"/>
          <w:szCs w:val="24"/>
        </w:rPr>
        <w:lastRenderedPageBreak/>
        <w:t>Analiza formy</w:t>
      </w:r>
      <w:r w:rsidR="00B249C1">
        <w:rPr>
          <w:rFonts w:ascii="Times New Roman" w:hAnsi="Times New Roman" w:cs="Times New Roman"/>
          <w:b/>
          <w:sz w:val="24"/>
          <w:szCs w:val="24"/>
        </w:rPr>
        <w:t xml:space="preserve"> i treści</w:t>
      </w:r>
    </w:p>
    <w:p w:rsidR="00DA4544" w:rsidRDefault="00C974AC" w:rsidP="004376F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5145">
        <w:rPr>
          <w:rFonts w:ascii="Times New Roman" w:hAnsi="Times New Roman" w:cs="Times New Roman"/>
          <w:sz w:val="24"/>
          <w:szCs w:val="24"/>
        </w:rPr>
        <w:t xml:space="preserve">Zanim przejdziemy do bezpośrednich rozważań nad formą przyjętą przez Mnih’a </w:t>
      </w:r>
      <w:r w:rsidR="004376F4">
        <w:rPr>
          <w:rFonts w:ascii="Times New Roman" w:hAnsi="Times New Roman" w:cs="Times New Roman"/>
          <w:sz w:val="24"/>
          <w:szCs w:val="24"/>
        </w:rPr>
        <w:br/>
      </w:r>
      <w:r w:rsidR="000B5145">
        <w:rPr>
          <w:rFonts w:ascii="Times New Roman" w:hAnsi="Times New Roman" w:cs="Times New Roman"/>
          <w:sz w:val="24"/>
          <w:szCs w:val="24"/>
        </w:rPr>
        <w:t>w jego pracach, spróbujmy zdefiniować jej poj</w:t>
      </w:r>
      <w:r w:rsidR="00176746">
        <w:rPr>
          <w:rFonts w:ascii="Times New Roman" w:hAnsi="Times New Roman" w:cs="Times New Roman"/>
          <w:sz w:val="24"/>
          <w:szCs w:val="24"/>
        </w:rPr>
        <w:t xml:space="preserve">ęcie w kontekście estetycznym. </w:t>
      </w:r>
      <w:r w:rsidR="00E54B57">
        <w:rPr>
          <w:rFonts w:ascii="Times New Roman" w:hAnsi="Times New Roman" w:cs="Times New Roman"/>
          <w:sz w:val="24"/>
          <w:szCs w:val="24"/>
        </w:rPr>
        <w:t xml:space="preserve">Na przestrzeni wieków ludzkość </w:t>
      </w:r>
      <w:r w:rsidR="00176746">
        <w:rPr>
          <w:rFonts w:ascii="Times New Roman" w:hAnsi="Times New Roman" w:cs="Times New Roman"/>
          <w:sz w:val="24"/>
          <w:szCs w:val="24"/>
        </w:rPr>
        <w:t>tworzyła liczne teorie opisujące czym jest forma. Starożytni Grecy twierdzili, że prawdziwa sztuka powstaje przez odpowiednie dobranie proporcji, liczb, posługiwano się kanonami. W XVII w., J.G. Sulzer mówił, że forma, to sposób, w  jaki różnorodność jest zespolona w całość. Jeszcze dalej posunęli się formiści na początku XX w., wysuwając formę na pierwszy plan. Wielki przedstawiciel modernizmu</w:t>
      </w:r>
      <w:r w:rsidR="00CC29F7">
        <w:rPr>
          <w:rFonts w:ascii="Times New Roman" w:hAnsi="Times New Roman" w:cs="Times New Roman"/>
          <w:sz w:val="24"/>
          <w:szCs w:val="24"/>
        </w:rPr>
        <w:t xml:space="preserve">, Le Corbusier, twierdzi, że w prawdziwym dziele sztuki najważniejsza jest forma. W 1969 r., </w:t>
      </w:r>
      <w:r w:rsidR="004376F4">
        <w:rPr>
          <w:rFonts w:ascii="Times New Roman" w:hAnsi="Times New Roman" w:cs="Times New Roman"/>
          <w:sz w:val="24"/>
          <w:szCs w:val="24"/>
        </w:rPr>
        <w:br/>
      </w:r>
      <w:r w:rsidR="00CC29F7">
        <w:rPr>
          <w:rFonts w:ascii="Times New Roman" w:hAnsi="Times New Roman" w:cs="Times New Roman"/>
          <w:sz w:val="24"/>
          <w:szCs w:val="24"/>
        </w:rPr>
        <w:t>K. Aschenbrenner dodaje: „forma może być adekwatnie zanalizowana i przeto tylko ona jest właściwym przedmiotem teorii estetycznej</w:t>
      </w:r>
      <w:r w:rsidR="00B249C1">
        <w:rPr>
          <w:rFonts w:ascii="Times New Roman" w:hAnsi="Times New Roman" w:cs="Times New Roman"/>
          <w:sz w:val="24"/>
          <w:szCs w:val="24"/>
        </w:rPr>
        <w:t>”</w:t>
      </w:r>
      <w:r w:rsidR="00CC29F7">
        <w:rPr>
          <w:rStyle w:val="Odwoanieprzypisudolnego"/>
          <w:rFonts w:ascii="Times New Roman" w:hAnsi="Times New Roman" w:cs="Times New Roman"/>
          <w:sz w:val="24"/>
          <w:szCs w:val="24"/>
        </w:rPr>
        <w:footnoteReference w:id="2"/>
      </w:r>
      <w:r w:rsidR="00CC29F7">
        <w:rPr>
          <w:rFonts w:ascii="Times New Roman" w:hAnsi="Times New Roman" w:cs="Times New Roman"/>
          <w:sz w:val="24"/>
          <w:szCs w:val="24"/>
        </w:rPr>
        <w:t>.</w:t>
      </w:r>
    </w:p>
    <w:p w:rsidR="00021825" w:rsidRDefault="00203A25" w:rsidP="004376F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Powyższymi dywagacjami na temat istoty pojęciowej formy i jej znaczenia w sztuce, zbliżamy się do wniosku, że pełni ona kluczową rolę w pracy twórczej. W analizie twórczości </w:t>
      </w:r>
      <w:r w:rsidR="00B249C1">
        <w:rPr>
          <w:rFonts w:ascii="Times New Roman" w:hAnsi="Times New Roman" w:cs="Times New Roman"/>
          <w:sz w:val="24"/>
          <w:szCs w:val="24"/>
        </w:rPr>
        <w:t>Mnih’a</w:t>
      </w:r>
      <w:r>
        <w:rPr>
          <w:rFonts w:ascii="Times New Roman" w:hAnsi="Times New Roman" w:cs="Times New Roman"/>
          <w:sz w:val="24"/>
          <w:szCs w:val="24"/>
        </w:rPr>
        <w:t xml:space="preserve">, </w:t>
      </w:r>
      <w:r w:rsidR="00B249C1">
        <w:rPr>
          <w:rFonts w:ascii="Times New Roman" w:hAnsi="Times New Roman" w:cs="Times New Roman"/>
          <w:sz w:val="24"/>
          <w:szCs w:val="24"/>
        </w:rPr>
        <w:t xml:space="preserve">powinniśmy przyjąć właśnie takie stanowisko, ponieważ jak sam artysta podaje, </w:t>
      </w:r>
      <w:r w:rsidR="004376F4">
        <w:rPr>
          <w:rFonts w:ascii="Times New Roman" w:hAnsi="Times New Roman" w:cs="Times New Roman"/>
          <w:sz w:val="24"/>
          <w:szCs w:val="24"/>
        </w:rPr>
        <w:br/>
      </w:r>
      <w:r w:rsidR="00B249C1">
        <w:rPr>
          <w:rFonts w:ascii="Times New Roman" w:hAnsi="Times New Roman" w:cs="Times New Roman"/>
          <w:sz w:val="24"/>
          <w:szCs w:val="24"/>
        </w:rPr>
        <w:t xml:space="preserve">ma ona dla niego istotne znaczenie, a treść ograniczana jest do minimum, albo nie ma jej wcale. „Dla mnie na tym polega graffiti czy street-art., że robi się to co chce i gdzie chce. </w:t>
      </w:r>
      <w:r w:rsidR="004376F4">
        <w:rPr>
          <w:rFonts w:ascii="Times New Roman" w:hAnsi="Times New Roman" w:cs="Times New Roman"/>
          <w:sz w:val="24"/>
          <w:szCs w:val="24"/>
        </w:rPr>
        <w:br/>
      </w:r>
      <w:r w:rsidR="00B249C1">
        <w:rPr>
          <w:rFonts w:ascii="Times New Roman" w:hAnsi="Times New Roman" w:cs="Times New Roman"/>
          <w:sz w:val="24"/>
          <w:szCs w:val="24"/>
        </w:rPr>
        <w:t xml:space="preserve">To jest prawdziwa wolność tworzenia! </w:t>
      </w:r>
      <w:r w:rsidR="00B249C1" w:rsidRPr="00B249C1">
        <w:rPr>
          <w:rFonts w:ascii="Times New Roman" w:hAnsi="Times New Roman" w:cs="Times New Roman"/>
          <w:sz w:val="24"/>
          <w:szCs w:val="24"/>
        </w:rPr>
        <w:t xml:space="preserve">Bezkompromisowość w tematyce i formie! </w:t>
      </w:r>
      <w:r w:rsidR="00B249C1" w:rsidRPr="00B249C1">
        <w:rPr>
          <w:rFonts w:ascii="Times New Roman" w:eastAsia="Calibri" w:hAnsi="Times New Roman" w:cs="Times New Roman"/>
          <w:sz w:val="24"/>
          <w:szCs w:val="24"/>
        </w:rPr>
        <w:t>A odbiorcą jest każdy kto zwróci na to uwagę. Dorabianie do tego ideologii różnych ma</w:t>
      </w:r>
      <w:r w:rsidR="00B249C1" w:rsidRPr="00B249C1">
        <w:rPr>
          <w:rFonts w:ascii="Times New Roman" w:hAnsi="Times New Roman" w:cs="Times New Roman"/>
          <w:sz w:val="24"/>
          <w:szCs w:val="24"/>
        </w:rPr>
        <w:t>ści jest bezcelowe moim zdaniem</w:t>
      </w:r>
      <w:r w:rsidR="00B249C1">
        <w:rPr>
          <w:rFonts w:ascii="Times New Roman" w:hAnsi="Times New Roman" w:cs="Times New Roman"/>
          <w:sz w:val="24"/>
          <w:szCs w:val="24"/>
        </w:rPr>
        <w:t>.</w:t>
      </w:r>
      <w:r w:rsidR="00B249C1" w:rsidRPr="00B249C1">
        <w:rPr>
          <w:rFonts w:ascii="Times New Roman" w:hAnsi="Times New Roman" w:cs="Times New Roman"/>
          <w:sz w:val="24"/>
          <w:szCs w:val="24"/>
        </w:rPr>
        <w:t>”</w:t>
      </w:r>
      <w:r w:rsidR="00B249C1">
        <w:rPr>
          <w:rFonts w:ascii="Times New Roman" w:hAnsi="Times New Roman" w:cs="Times New Roman"/>
          <w:sz w:val="24"/>
          <w:szCs w:val="24"/>
        </w:rPr>
        <w:t xml:space="preserve"> – twierdzi Mnih</w:t>
      </w:r>
      <w:r w:rsidR="001D1DD3">
        <w:rPr>
          <w:rStyle w:val="Odwoanieprzypisudolnego"/>
          <w:rFonts w:ascii="Times New Roman" w:hAnsi="Times New Roman" w:cs="Times New Roman"/>
          <w:sz w:val="24"/>
          <w:szCs w:val="24"/>
        </w:rPr>
        <w:footnoteReference w:id="3"/>
      </w:r>
      <w:r w:rsidR="00B249C1">
        <w:rPr>
          <w:rFonts w:ascii="Times New Roman" w:hAnsi="Times New Roman" w:cs="Times New Roman"/>
          <w:sz w:val="24"/>
          <w:szCs w:val="24"/>
        </w:rPr>
        <w:t>.</w:t>
      </w:r>
      <w:r w:rsidR="00D438B6">
        <w:rPr>
          <w:rFonts w:ascii="Times New Roman" w:hAnsi="Times New Roman" w:cs="Times New Roman"/>
          <w:sz w:val="24"/>
          <w:szCs w:val="24"/>
        </w:rPr>
        <w:t xml:space="preserve"> </w:t>
      </w:r>
    </w:p>
    <w:p w:rsidR="00021825" w:rsidRDefault="00D438B6" w:rsidP="004376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Takim podejściem do sztuki i swojej własnej twórczości, autor idealnie wpasowuje się w założenia formistów, a szczególnie przypomina rozważania estetyczne Stanisława Ignacego Witkiewicza i jego teorię Czystej Formy</w:t>
      </w:r>
      <w:r w:rsidR="001D1DD3">
        <w:rPr>
          <w:rStyle w:val="Odwoanieprzypisudolnego"/>
          <w:rFonts w:ascii="Times New Roman" w:hAnsi="Times New Roman" w:cs="Times New Roman"/>
          <w:sz w:val="24"/>
          <w:szCs w:val="24"/>
        </w:rPr>
        <w:footnoteReference w:id="4"/>
      </w:r>
      <w:r w:rsidRPr="00D438B6">
        <w:rPr>
          <w:rFonts w:ascii="Times New Roman" w:hAnsi="Times New Roman" w:cs="Times New Roman"/>
          <w:sz w:val="24"/>
          <w:szCs w:val="24"/>
        </w:rPr>
        <w:t>.</w:t>
      </w:r>
      <w:r w:rsidR="001D1DD3">
        <w:rPr>
          <w:rFonts w:ascii="Times New Roman" w:hAnsi="Times New Roman" w:cs="Times New Roman"/>
          <w:sz w:val="24"/>
          <w:szCs w:val="24"/>
        </w:rPr>
        <w:t xml:space="preserve"> </w:t>
      </w:r>
      <w:r>
        <w:rPr>
          <w:rFonts w:ascii="Times New Roman" w:hAnsi="Times New Roman" w:cs="Times New Roman"/>
          <w:sz w:val="24"/>
          <w:szCs w:val="24"/>
        </w:rPr>
        <w:t>W tym założeniu, sztuka nie służy jako nośnik informacji. Mnih, w swoich pracach nie chce nas informować, on chce wywołać właśnie przeżycie metafizyczne, wytworzone przez obserwację jego sztuki. Jego prace mają wyjątkowo graficzny charakter, artysta b</w:t>
      </w:r>
      <w:r w:rsidR="0029621F">
        <w:rPr>
          <w:rFonts w:ascii="Times New Roman" w:hAnsi="Times New Roman" w:cs="Times New Roman"/>
          <w:sz w:val="24"/>
          <w:szCs w:val="24"/>
        </w:rPr>
        <w:t xml:space="preserve">awi się </w:t>
      </w:r>
      <w:r w:rsidR="00C47511">
        <w:rPr>
          <w:rFonts w:ascii="Times New Roman" w:hAnsi="Times New Roman" w:cs="Times New Roman"/>
          <w:sz w:val="24"/>
          <w:szCs w:val="24"/>
        </w:rPr>
        <w:t>różnorodnością</w:t>
      </w:r>
      <w:r>
        <w:rPr>
          <w:rFonts w:ascii="Times New Roman" w:hAnsi="Times New Roman" w:cs="Times New Roman"/>
          <w:sz w:val="24"/>
          <w:szCs w:val="24"/>
        </w:rPr>
        <w:t xml:space="preserve"> barw, bazuje na zasadzie ich kontrastów.  </w:t>
      </w:r>
      <w:r w:rsidR="00021825">
        <w:rPr>
          <w:rFonts w:ascii="Times New Roman" w:hAnsi="Times New Roman" w:cs="Times New Roman"/>
          <w:sz w:val="24"/>
          <w:szCs w:val="24"/>
        </w:rPr>
        <w:t xml:space="preserve">Forma ma dla niego pierwszorzędne znaczenie. </w:t>
      </w:r>
    </w:p>
    <w:p w:rsidR="0055729C" w:rsidRDefault="00021825" w:rsidP="004376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Czysta F</w:t>
      </w:r>
      <w:r w:rsidR="00D438B6">
        <w:rPr>
          <w:rFonts w:ascii="Times New Roman" w:hAnsi="Times New Roman" w:cs="Times New Roman"/>
          <w:sz w:val="24"/>
          <w:szCs w:val="24"/>
        </w:rPr>
        <w:t xml:space="preserve">orma zakładała tworzenie gotowych układów z pojedynczych elementów, </w:t>
      </w:r>
      <w:r>
        <w:rPr>
          <w:rFonts w:ascii="Times New Roman" w:hAnsi="Times New Roman" w:cs="Times New Roman"/>
          <w:sz w:val="24"/>
          <w:szCs w:val="24"/>
        </w:rPr>
        <w:t>bezpośrednio</w:t>
      </w:r>
      <w:r w:rsidR="00D438B6">
        <w:rPr>
          <w:rFonts w:ascii="Times New Roman" w:hAnsi="Times New Roman" w:cs="Times New Roman"/>
          <w:sz w:val="24"/>
          <w:szCs w:val="24"/>
        </w:rPr>
        <w:t xml:space="preserve"> w taki sposób, w jaki tworzy się ich koncept w głowie. </w:t>
      </w:r>
      <w:r w:rsidR="0055729C">
        <w:rPr>
          <w:rFonts w:ascii="Times New Roman" w:hAnsi="Times New Roman" w:cs="Times New Roman"/>
          <w:sz w:val="24"/>
          <w:szCs w:val="24"/>
        </w:rPr>
        <w:t xml:space="preserve">„Podczas tworzenia prac </w:t>
      </w:r>
      <w:r w:rsidR="0055729C">
        <w:rPr>
          <w:rFonts w:ascii="Times New Roman" w:hAnsi="Times New Roman" w:cs="Times New Roman"/>
          <w:sz w:val="24"/>
          <w:szCs w:val="24"/>
        </w:rPr>
        <w:lastRenderedPageBreak/>
        <w:t>kieruje się przede wszystkim niewyjaśnioną chęcią przedstawienia tego co ma w głowie</w:t>
      </w:r>
      <w:r w:rsidR="004376F4">
        <w:rPr>
          <w:rStyle w:val="Odwoanieprzypisudolnego"/>
          <w:rFonts w:ascii="Times New Roman" w:hAnsi="Times New Roman" w:cs="Times New Roman"/>
          <w:sz w:val="24"/>
          <w:szCs w:val="24"/>
        </w:rPr>
        <w:footnoteReference w:id="5"/>
      </w:r>
      <w:r w:rsidR="0055729C">
        <w:rPr>
          <w:rFonts w:ascii="Times New Roman" w:hAnsi="Times New Roman" w:cs="Times New Roman"/>
          <w:sz w:val="24"/>
          <w:szCs w:val="24"/>
        </w:rPr>
        <w:t>” – podaje Mnih.</w:t>
      </w:r>
      <w:r w:rsidR="00977B74">
        <w:rPr>
          <w:rFonts w:ascii="Times New Roman" w:hAnsi="Times New Roman" w:cs="Times New Roman"/>
          <w:sz w:val="24"/>
          <w:szCs w:val="24"/>
        </w:rPr>
        <w:t xml:space="preserve"> Występuje pewien system relacji między elementami dzieła, prosty lub złożony. Takie są też prace Mnih’a, każdą z nich możemy rozłożyć na czynniki pierwsze</w:t>
      </w:r>
      <w:r w:rsidR="00C47511">
        <w:rPr>
          <w:rFonts w:ascii="Times New Roman" w:hAnsi="Times New Roman" w:cs="Times New Roman"/>
          <w:sz w:val="24"/>
          <w:szCs w:val="24"/>
        </w:rPr>
        <w:t>,</w:t>
      </w:r>
      <w:r w:rsidR="00977B74">
        <w:rPr>
          <w:rFonts w:ascii="Times New Roman" w:hAnsi="Times New Roman" w:cs="Times New Roman"/>
          <w:sz w:val="24"/>
          <w:szCs w:val="24"/>
        </w:rPr>
        <w:t xml:space="preserve"> rozmontować i objaśnić. </w:t>
      </w:r>
      <w:r w:rsidR="00A62657">
        <w:rPr>
          <w:rFonts w:ascii="Times New Roman" w:hAnsi="Times New Roman" w:cs="Times New Roman"/>
          <w:sz w:val="24"/>
          <w:szCs w:val="24"/>
        </w:rPr>
        <w:t>W jego sztuce możemy zaobserwować proste, geometryczne, często schematyczne elementy, łączące się w większą całość.</w:t>
      </w:r>
    </w:p>
    <w:p w:rsidR="0029621F" w:rsidRDefault="0029621F" w:rsidP="004376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Artysta jest grafficiarzem, w swoich technikach wykorzystuje więc głównie farby </w:t>
      </w:r>
      <w:r w:rsidR="00E54B57">
        <w:rPr>
          <w:rFonts w:ascii="Times New Roman" w:hAnsi="Times New Roman" w:cs="Times New Roman"/>
          <w:sz w:val="24"/>
          <w:szCs w:val="24"/>
        </w:rPr>
        <w:br/>
      </w:r>
      <w:r>
        <w:rPr>
          <w:rFonts w:ascii="Times New Roman" w:hAnsi="Times New Roman" w:cs="Times New Roman"/>
          <w:sz w:val="24"/>
          <w:szCs w:val="24"/>
        </w:rPr>
        <w:t xml:space="preserve">w puszkach. Swoje prace umieszcza przede wszystkim w przestrzeni miejskiej, ale także </w:t>
      </w:r>
      <w:r w:rsidR="00E54B57">
        <w:rPr>
          <w:rFonts w:ascii="Times New Roman" w:hAnsi="Times New Roman" w:cs="Times New Roman"/>
          <w:sz w:val="24"/>
          <w:szCs w:val="24"/>
        </w:rPr>
        <w:br/>
      </w:r>
      <w:r>
        <w:rPr>
          <w:rFonts w:ascii="Times New Roman" w:hAnsi="Times New Roman" w:cs="Times New Roman"/>
          <w:sz w:val="24"/>
          <w:szCs w:val="24"/>
        </w:rPr>
        <w:t>na płótnach. W przypadku tych drugich, posiadając więcej czasu, a także nie ryzykując łamaniem prawa, Mnih wykorzystuje szerokie spektrum barw. Ich dobór dyktuje klimatem pracy i osobistym nastrojem. Wiodącą tendencją jest przedstawianie postaci zwierząt, często też umieszcza hasła</w:t>
      </w:r>
      <w:r w:rsidR="007B36D1">
        <w:rPr>
          <w:rFonts w:ascii="Times New Roman" w:hAnsi="Times New Roman" w:cs="Times New Roman"/>
          <w:sz w:val="24"/>
          <w:szCs w:val="24"/>
        </w:rPr>
        <w:t>, nie mające jednak złożonego znaczenia w treści.</w:t>
      </w:r>
      <w:r w:rsidR="00E54B57">
        <w:rPr>
          <w:rFonts w:ascii="Times New Roman" w:hAnsi="Times New Roman" w:cs="Times New Roman"/>
          <w:sz w:val="24"/>
          <w:szCs w:val="24"/>
        </w:rPr>
        <w:t xml:space="preserve"> </w:t>
      </w:r>
      <w:r w:rsidR="00A67471">
        <w:rPr>
          <w:rFonts w:ascii="Times New Roman" w:hAnsi="Times New Roman" w:cs="Times New Roman"/>
          <w:sz w:val="24"/>
          <w:szCs w:val="24"/>
        </w:rPr>
        <w:t>Artysta przywiązuje dużą uwagę do tła, które ma uwydatniać formę.</w:t>
      </w:r>
    </w:p>
    <w:p w:rsidR="00B249C1" w:rsidRDefault="00E54B57" w:rsidP="00602A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Jeśli podejmiemy temat w kontekście miejskiej przestrzeni, musimy wziąć pod uwagę przede wszystkim fakt, że w znakomitej większości przypadków, ekspansja street-artu </w:t>
      </w:r>
      <w:r w:rsidR="00CC7F4B">
        <w:rPr>
          <w:rFonts w:ascii="Times New Roman" w:hAnsi="Times New Roman" w:cs="Times New Roman"/>
          <w:sz w:val="24"/>
          <w:szCs w:val="24"/>
        </w:rPr>
        <w:br/>
      </w:r>
      <w:r>
        <w:rPr>
          <w:rFonts w:ascii="Times New Roman" w:hAnsi="Times New Roman" w:cs="Times New Roman"/>
          <w:sz w:val="24"/>
          <w:szCs w:val="24"/>
        </w:rPr>
        <w:t xml:space="preserve">w obliczach współczesnych miast jest nielegalna. Artyści, muszą pozostać więc anonimowi, aby zmniejszyć ryzyko bycia złapanym przez policję i inne instytucje przeciwdziałające powstawaniu graffiti. Mnih zatem, posługuje się </w:t>
      </w:r>
      <w:r w:rsidR="00A67471">
        <w:rPr>
          <w:rFonts w:ascii="Times New Roman" w:hAnsi="Times New Roman" w:cs="Times New Roman"/>
          <w:sz w:val="24"/>
          <w:szCs w:val="24"/>
        </w:rPr>
        <w:t xml:space="preserve">swoim pseudonimem artystycznym </w:t>
      </w:r>
      <w:r w:rsidR="00602A49">
        <w:rPr>
          <w:rFonts w:ascii="Times New Roman" w:hAnsi="Times New Roman" w:cs="Times New Roman"/>
          <w:sz w:val="24"/>
          <w:szCs w:val="24"/>
        </w:rPr>
        <w:br/>
      </w:r>
      <w:r w:rsidR="00A67471">
        <w:rPr>
          <w:rFonts w:ascii="Times New Roman" w:hAnsi="Times New Roman" w:cs="Times New Roman"/>
          <w:sz w:val="24"/>
          <w:szCs w:val="24"/>
        </w:rPr>
        <w:t xml:space="preserve">i nie podaje prawdziwych inicjałów. Street-art powstaje bardzo często przy użyciu niewielkiego zakresu dostępnych środków, tworzony </w:t>
      </w:r>
      <w:r w:rsidR="00C47511">
        <w:rPr>
          <w:rFonts w:ascii="Times New Roman" w:hAnsi="Times New Roman" w:cs="Times New Roman"/>
          <w:sz w:val="24"/>
          <w:szCs w:val="24"/>
        </w:rPr>
        <w:t>jest</w:t>
      </w:r>
      <w:r w:rsidR="00A67471">
        <w:rPr>
          <w:rFonts w:ascii="Times New Roman" w:hAnsi="Times New Roman" w:cs="Times New Roman"/>
          <w:sz w:val="24"/>
          <w:szCs w:val="24"/>
        </w:rPr>
        <w:t xml:space="preserve"> w pośpiechu, tak więc artyści </w:t>
      </w:r>
      <w:r w:rsidR="00602A49">
        <w:rPr>
          <w:rFonts w:ascii="Times New Roman" w:hAnsi="Times New Roman" w:cs="Times New Roman"/>
          <w:sz w:val="24"/>
          <w:szCs w:val="24"/>
        </w:rPr>
        <w:br/>
      </w:r>
      <w:r w:rsidR="00A67471">
        <w:rPr>
          <w:rFonts w:ascii="Times New Roman" w:hAnsi="Times New Roman" w:cs="Times New Roman"/>
          <w:sz w:val="24"/>
          <w:szCs w:val="24"/>
        </w:rPr>
        <w:t xml:space="preserve">nie </w:t>
      </w:r>
      <w:r w:rsidR="00602A49">
        <w:rPr>
          <w:rFonts w:ascii="Times New Roman" w:hAnsi="Times New Roman" w:cs="Times New Roman"/>
          <w:sz w:val="24"/>
          <w:szCs w:val="24"/>
        </w:rPr>
        <w:t xml:space="preserve">zawsze </w:t>
      </w:r>
      <w:r w:rsidR="00A67471">
        <w:rPr>
          <w:rFonts w:ascii="Times New Roman" w:hAnsi="Times New Roman" w:cs="Times New Roman"/>
          <w:sz w:val="24"/>
          <w:szCs w:val="24"/>
        </w:rPr>
        <w:t xml:space="preserve">są w stanie zrealizować swoich złożonych projektów w takim układzie, jakim </w:t>
      </w:r>
      <w:r w:rsidR="00602A49">
        <w:rPr>
          <w:rFonts w:ascii="Times New Roman" w:hAnsi="Times New Roman" w:cs="Times New Roman"/>
          <w:sz w:val="24"/>
          <w:szCs w:val="24"/>
        </w:rPr>
        <w:br/>
      </w:r>
      <w:r w:rsidR="00A67471">
        <w:rPr>
          <w:rFonts w:ascii="Times New Roman" w:hAnsi="Times New Roman" w:cs="Times New Roman"/>
          <w:sz w:val="24"/>
          <w:szCs w:val="24"/>
        </w:rPr>
        <w:t>by chcieli. Kluczowe jest tutaj pozycjonowanie</w:t>
      </w:r>
      <w:r w:rsidR="006E411E">
        <w:rPr>
          <w:rFonts w:ascii="Times New Roman" w:hAnsi="Times New Roman" w:cs="Times New Roman"/>
          <w:sz w:val="24"/>
          <w:szCs w:val="24"/>
        </w:rPr>
        <w:t>, perspektywa oglądania</w:t>
      </w:r>
      <w:r w:rsidR="00A67471">
        <w:rPr>
          <w:rFonts w:ascii="Times New Roman" w:hAnsi="Times New Roman" w:cs="Times New Roman"/>
          <w:sz w:val="24"/>
          <w:szCs w:val="24"/>
        </w:rPr>
        <w:t>. Chodzi o umiejętne dostosowywanie swoich prac do warunków panujących w środowisku miejskim, inkorporowanie infrastruktury</w:t>
      </w:r>
      <w:r w:rsidR="000F4337">
        <w:rPr>
          <w:rStyle w:val="Odwoanieprzypisudolnego"/>
          <w:rFonts w:ascii="Times New Roman" w:hAnsi="Times New Roman" w:cs="Times New Roman"/>
          <w:sz w:val="24"/>
          <w:szCs w:val="24"/>
        </w:rPr>
        <w:footnoteReference w:id="6"/>
      </w:r>
      <w:r w:rsidR="00A67471">
        <w:rPr>
          <w:rFonts w:ascii="Times New Roman" w:hAnsi="Times New Roman" w:cs="Times New Roman"/>
          <w:sz w:val="24"/>
          <w:szCs w:val="24"/>
        </w:rPr>
        <w:t>.</w:t>
      </w:r>
      <w:r w:rsidR="006F11E3">
        <w:rPr>
          <w:rFonts w:ascii="Times New Roman" w:hAnsi="Times New Roman" w:cs="Times New Roman"/>
          <w:sz w:val="24"/>
          <w:szCs w:val="24"/>
        </w:rPr>
        <w:t xml:space="preserve"> Mnih należy do tych street-artystów, którzy chcą, aby </w:t>
      </w:r>
      <w:r w:rsidR="00602A49">
        <w:rPr>
          <w:rFonts w:ascii="Times New Roman" w:hAnsi="Times New Roman" w:cs="Times New Roman"/>
          <w:sz w:val="24"/>
          <w:szCs w:val="24"/>
        </w:rPr>
        <w:br/>
      </w:r>
      <w:r w:rsidR="006F11E3">
        <w:rPr>
          <w:rFonts w:ascii="Times New Roman" w:hAnsi="Times New Roman" w:cs="Times New Roman"/>
          <w:sz w:val="24"/>
          <w:szCs w:val="24"/>
        </w:rPr>
        <w:t xml:space="preserve">ich prace były tylko dodatkiem do ogólnego wizerunku miasta. Nie próbuje on narzucać się swoją estetyką w najbardziej widocznych miejscach, jak sam twierdzi, woli, </w:t>
      </w:r>
      <w:r w:rsidR="00602A49">
        <w:rPr>
          <w:rFonts w:ascii="Times New Roman" w:hAnsi="Times New Roman" w:cs="Times New Roman"/>
          <w:sz w:val="24"/>
          <w:szCs w:val="24"/>
        </w:rPr>
        <w:br/>
      </w:r>
      <w:r w:rsidR="006F11E3">
        <w:rPr>
          <w:rFonts w:ascii="Times New Roman" w:hAnsi="Times New Roman" w:cs="Times New Roman"/>
          <w:sz w:val="24"/>
          <w:szCs w:val="24"/>
        </w:rPr>
        <w:t>by jego twórczość „stanowiła zaplecze przestrzeni miejskiej</w:t>
      </w:r>
      <w:r w:rsidR="006D02A7">
        <w:rPr>
          <w:rStyle w:val="Odwoanieprzypisudolnego"/>
          <w:rFonts w:ascii="Times New Roman" w:hAnsi="Times New Roman" w:cs="Times New Roman"/>
          <w:sz w:val="24"/>
          <w:szCs w:val="24"/>
        </w:rPr>
        <w:footnoteReference w:id="7"/>
      </w:r>
      <w:r w:rsidR="006F11E3">
        <w:rPr>
          <w:rFonts w:ascii="Times New Roman" w:hAnsi="Times New Roman" w:cs="Times New Roman"/>
          <w:sz w:val="24"/>
          <w:szCs w:val="24"/>
        </w:rPr>
        <w:t>”.</w:t>
      </w:r>
    </w:p>
    <w:p w:rsidR="006E411E" w:rsidRDefault="00464DC8" w:rsidP="00CC7F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Tak jak wyżej wspomniałem, Mnih sprowadza znaczenie ekspresji (treści) swoich prac do minimum, na pierwszym miejscu stoi forma. Można powiedzieć, że treść zostaje jedynie sprowadzona do symboliki, gdzie postacie zwierząt (bardzo często używane z resztą przez innych street-artystów na całym świecie), po części mają za zadanie odzwierciedlać </w:t>
      </w:r>
      <w:r>
        <w:rPr>
          <w:rFonts w:ascii="Times New Roman" w:hAnsi="Times New Roman" w:cs="Times New Roman"/>
          <w:sz w:val="24"/>
          <w:szCs w:val="24"/>
        </w:rPr>
        <w:lastRenderedPageBreak/>
        <w:t xml:space="preserve">mieszkańców miast. Można tak stwierdzić, jednak to bardziej moja subiektywna opinia, ponieważ sam autor odżegnuje się od nadawania swoim obrazom jakiejkolwiek głębszej merytoryki. Stanowi tym samym całkowitą opozycję do </w:t>
      </w:r>
      <w:r w:rsidR="00227483">
        <w:rPr>
          <w:rFonts w:ascii="Times New Roman" w:hAnsi="Times New Roman" w:cs="Times New Roman"/>
          <w:sz w:val="24"/>
          <w:szCs w:val="24"/>
        </w:rPr>
        <w:t>przekazu</w:t>
      </w:r>
      <w:r>
        <w:rPr>
          <w:rFonts w:ascii="Times New Roman" w:hAnsi="Times New Roman" w:cs="Times New Roman"/>
          <w:sz w:val="24"/>
          <w:szCs w:val="24"/>
        </w:rPr>
        <w:t xml:space="preserve"> </w:t>
      </w:r>
      <w:r w:rsidR="00227483">
        <w:rPr>
          <w:rFonts w:ascii="Times New Roman" w:hAnsi="Times New Roman" w:cs="Times New Roman"/>
          <w:sz w:val="24"/>
          <w:szCs w:val="24"/>
        </w:rPr>
        <w:t>o charakterze politycznym</w:t>
      </w:r>
      <w:r>
        <w:rPr>
          <w:rFonts w:ascii="Times New Roman" w:hAnsi="Times New Roman" w:cs="Times New Roman"/>
          <w:sz w:val="24"/>
          <w:szCs w:val="24"/>
        </w:rPr>
        <w:t>, bardzo często</w:t>
      </w:r>
      <w:r w:rsidR="00227483">
        <w:rPr>
          <w:rFonts w:ascii="Times New Roman" w:hAnsi="Times New Roman" w:cs="Times New Roman"/>
          <w:sz w:val="24"/>
          <w:szCs w:val="24"/>
        </w:rPr>
        <w:t xml:space="preserve"> wykorzystywanym przecież przez pozostałych street-artystów. Jako przykładem, posłużę się tu chyba najbardziej znanym i groteskowym wręcz artystą </w:t>
      </w:r>
      <w:r w:rsidR="00602A49">
        <w:rPr>
          <w:rFonts w:ascii="Times New Roman" w:hAnsi="Times New Roman" w:cs="Times New Roman"/>
          <w:sz w:val="24"/>
          <w:szCs w:val="24"/>
        </w:rPr>
        <w:br/>
      </w:r>
      <w:r w:rsidR="00227483">
        <w:rPr>
          <w:rFonts w:ascii="Times New Roman" w:hAnsi="Times New Roman" w:cs="Times New Roman"/>
          <w:sz w:val="24"/>
          <w:szCs w:val="24"/>
        </w:rPr>
        <w:t xml:space="preserve">o pseudonimie Banksy. Jego twórczość przesiąknięta jest polityką, stanowi bunt wobec kontroli systemu, kulturze korporacji, czy imperializmu światowych mocarstw. Jak sam twierdzi, jest zemstą na zaistniałą sytuację. W jego pracach pełno jest aluzji do aktualnych wydarzeń na świecie. W sztuce Mnih’a nie ma pierwiastka polityki, artysta nie ma ambicji, aby rewolucjonizować świat, pouczać społeczeństwo. </w:t>
      </w:r>
    </w:p>
    <w:p w:rsidR="00464DC8" w:rsidRDefault="00227483" w:rsidP="00CC7F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Jednak w szeroko ujętej perspektywie socjologicznej, sam fakt, że korzysta właśnie </w:t>
      </w:r>
      <w:r w:rsidR="00602A49">
        <w:rPr>
          <w:rFonts w:ascii="Times New Roman" w:hAnsi="Times New Roman" w:cs="Times New Roman"/>
          <w:sz w:val="24"/>
          <w:szCs w:val="24"/>
        </w:rPr>
        <w:br/>
      </w:r>
      <w:r>
        <w:rPr>
          <w:rFonts w:ascii="Times New Roman" w:hAnsi="Times New Roman" w:cs="Times New Roman"/>
          <w:sz w:val="24"/>
          <w:szCs w:val="24"/>
        </w:rPr>
        <w:t>z takiej formy, jest swoistym zamachem na własność prywatną. I w tym zakresie upodabnia się do Banksy’ego, wg którego, głównym  zadaniem street-artu jest podważanie istnienia własności prywatnej, wychodząc z założenia, że przestrzeń miejska należy do wszystkich. Życie w mieście to gorączkowa walka,</w:t>
      </w:r>
      <w:r w:rsidR="006E411E">
        <w:rPr>
          <w:rFonts w:ascii="Times New Roman" w:hAnsi="Times New Roman" w:cs="Times New Roman"/>
          <w:sz w:val="24"/>
          <w:szCs w:val="24"/>
        </w:rPr>
        <w:t xml:space="preserve"> street-artyści próbują zaznaczyć w niej swoje istnienie, przez umieszczanie prac w środowisku miejskim, są szybciej i łatwiej dostrzegalni. Manifestują również, że sztuka jest demokratyczna, a każdy ma prawa do współtworzenia jej. Street-art, nabiera dziś również znaczenia walki z rozrastającymi się systemami kontroli społeczeństw, włączając w to monitorowanie przestrzeni publicznej, w której powstaje graffiti. To także sposób na przywrócenie życia zdewastowanej i zaniedbanej części miasta. Dlatego też street-artyści uważają się często nie za wandali, a za ludzi, którzy przywracają miastu blask i koloryt</w:t>
      </w:r>
      <w:r w:rsidR="00D54150">
        <w:rPr>
          <w:rStyle w:val="Odwoanieprzypisudolnego"/>
          <w:rFonts w:ascii="Times New Roman" w:hAnsi="Times New Roman" w:cs="Times New Roman"/>
          <w:sz w:val="24"/>
          <w:szCs w:val="24"/>
        </w:rPr>
        <w:footnoteReference w:id="8"/>
      </w:r>
      <w:r w:rsidR="006E411E">
        <w:rPr>
          <w:rFonts w:ascii="Times New Roman" w:hAnsi="Times New Roman" w:cs="Times New Roman"/>
          <w:sz w:val="24"/>
          <w:szCs w:val="24"/>
        </w:rPr>
        <w:t>.</w:t>
      </w:r>
    </w:p>
    <w:p w:rsidR="00A55BB5" w:rsidRDefault="00DC6170" w:rsidP="00A55B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takim ujęciu, choć sztuka Mnih’a nie jest </w:t>
      </w:r>
      <w:r w:rsidR="00CC7F4B">
        <w:rPr>
          <w:rFonts w:ascii="Times New Roman" w:hAnsi="Times New Roman" w:cs="Times New Roman"/>
          <w:sz w:val="24"/>
          <w:szCs w:val="24"/>
        </w:rPr>
        <w:t xml:space="preserve">ani </w:t>
      </w:r>
      <w:r>
        <w:rPr>
          <w:rFonts w:ascii="Times New Roman" w:hAnsi="Times New Roman" w:cs="Times New Roman"/>
          <w:sz w:val="24"/>
          <w:szCs w:val="24"/>
        </w:rPr>
        <w:t xml:space="preserve">radykalna, ani polityczna, ani też </w:t>
      </w:r>
      <w:r w:rsidR="00602A49">
        <w:rPr>
          <w:rFonts w:ascii="Times New Roman" w:hAnsi="Times New Roman" w:cs="Times New Roman"/>
          <w:sz w:val="24"/>
          <w:szCs w:val="24"/>
        </w:rPr>
        <w:br/>
      </w:r>
      <w:r>
        <w:rPr>
          <w:rFonts w:ascii="Times New Roman" w:hAnsi="Times New Roman" w:cs="Times New Roman"/>
          <w:sz w:val="24"/>
          <w:szCs w:val="24"/>
        </w:rPr>
        <w:t>nie niesie za sobą głębszej merytoryki, tak jak np. Banksy’ego,</w:t>
      </w:r>
      <w:r w:rsidR="00CC7F4B">
        <w:rPr>
          <w:rFonts w:ascii="Times New Roman" w:hAnsi="Times New Roman" w:cs="Times New Roman"/>
          <w:sz w:val="24"/>
          <w:szCs w:val="24"/>
        </w:rPr>
        <w:t xml:space="preserve"> to</w:t>
      </w:r>
      <w:r>
        <w:rPr>
          <w:rFonts w:ascii="Times New Roman" w:hAnsi="Times New Roman" w:cs="Times New Roman"/>
          <w:sz w:val="24"/>
          <w:szCs w:val="24"/>
        </w:rPr>
        <w:t xml:space="preserve"> sama w swojej formie stanowi manifest, który jest jej ekspresją.</w:t>
      </w:r>
    </w:p>
    <w:p w:rsidR="00A55BB5" w:rsidRDefault="00A55BB5" w:rsidP="00A55BB5">
      <w:pPr>
        <w:spacing w:line="360" w:lineRule="auto"/>
        <w:jc w:val="both"/>
        <w:rPr>
          <w:rFonts w:ascii="Times New Roman" w:hAnsi="Times New Roman" w:cs="Times New Roman"/>
          <w:sz w:val="24"/>
          <w:szCs w:val="24"/>
        </w:rPr>
      </w:pPr>
    </w:p>
    <w:p w:rsidR="00A55BB5" w:rsidRDefault="00A55BB5" w:rsidP="00A55B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Sebastian Ruta</w:t>
      </w:r>
    </w:p>
    <w:p w:rsidR="00DD0109" w:rsidRDefault="00DD0109" w:rsidP="00CC7F4B">
      <w:pPr>
        <w:spacing w:line="360" w:lineRule="auto"/>
        <w:ind w:firstLine="708"/>
        <w:jc w:val="both"/>
        <w:rPr>
          <w:rFonts w:ascii="Times New Roman" w:hAnsi="Times New Roman" w:cs="Times New Roman"/>
          <w:sz w:val="24"/>
          <w:szCs w:val="24"/>
        </w:rPr>
      </w:pPr>
    </w:p>
    <w:p w:rsidR="00DD0109" w:rsidRDefault="00DD0109" w:rsidP="00CC7F4B">
      <w:pPr>
        <w:spacing w:line="360" w:lineRule="auto"/>
        <w:ind w:firstLine="708"/>
        <w:jc w:val="both"/>
        <w:rPr>
          <w:rFonts w:ascii="Times New Roman" w:hAnsi="Times New Roman" w:cs="Times New Roman"/>
          <w:sz w:val="24"/>
          <w:szCs w:val="24"/>
        </w:rPr>
      </w:pPr>
    </w:p>
    <w:p w:rsidR="00DD0109" w:rsidRDefault="00DD0109" w:rsidP="00CC7F4B">
      <w:pPr>
        <w:spacing w:line="360" w:lineRule="auto"/>
        <w:ind w:firstLine="708"/>
        <w:jc w:val="both"/>
        <w:rPr>
          <w:rFonts w:ascii="Times New Roman" w:hAnsi="Times New Roman" w:cs="Times New Roman"/>
          <w:sz w:val="24"/>
          <w:szCs w:val="24"/>
        </w:rPr>
      </w:pPr>
    </w:p>
    <w:p w:rsidR="00DD0109" w:rsidRDefault="00DD0109" w:rsidP="00CC7F4B">
      <w:pPr>
        <w:spacing w:line="360" w:lineRule="auto"/>
        <w:ind w:firstLine="708"/>
        <w:jc w:val="both"/>
        <w:rPr>
          <w:rFonts w:ascii="Times New Roman" w:hAnsi="Times New Roman" w:cs="Times New Roman"/>
          <w:sz w:val="24"/>
          <w:szCs w:val="24"/>
        </w:rPr>
      </w:pPr>
    </w:p>
    <w:p w:rsidR="00DD0109" w:rsidRDefault="00DD0109" w:rsidP="00DD0109">
      <w:pPr>
        <w:spacing w:line="360" w:lineRule="auto"/>
        <w:jc w:val="center"/>
        <w:rPr>
          <w:rFonts w:ascii="Times New Roman" w:hAnsi="Times New Roman" w:cs="Times New Roman"/>
          <w:b/>
          <w:sz w:val="24"/>
          <w:szCs w:val="24"/>
        </w:rPr>
      </w:pPr>
      <w:r w:rsidRPr="00DD0109">
        <w:rPr>
          <w:rFonts w:ascii="Times New Roman" w:hAnsi="Times New Roman" w:cs="Times New Roman"/>
          <w:b/>
          <w:sz w:val="24"/>
          <w:szCs w:val="24"/>
        </w:rPr>
        <w:t>Bibliografia:</w:t>
      </w:r>
    </w:p>
    <w:p w:rsidR="00DD0109" w:rsidRPr="00DD0109" w:rsidRDefault="00DD0109" w:rsidP="00DD0109">
      <w:pPr>
        <w:pStyle w:val="Akapitzlist"/>
        <w:numPr>
          <w:ilvl w:val="0"/>
          <w:numId w:val="1"/>
        </w:numPr>
        <w:spacing w:line="360" w:lineRule="auto"/>
        <w:rPr>
          <w:rFonts w:ascii="Times New Roman" w:hAnsi="Times New Roman" w:cs="Times New Roman"/>
          <w:sz w:val="24"/>
          <w:szCs w:val="24"/>
        </w:rPr>
      </w:pPr>
      <w:r w:rsidRPr="004376F4">
        <w:rPr>
          <w:rFonts w:ascii="Times New Roman" w:hAnsi="Times New Roman" w:cs="Times New Roman"/>
        </w:rPr>
        <w:t>Popławski</w:t>
      </w:r>
      <w:r w:rsidRPr="001D1DD3">
        <w:rPr>
          <w:rFonts w:ascii="Times New Roman" w:hAnsi="Times New Roman" w:cs="Times New Roman"/>
        </w:rPr>
        <w:t xml:space="preserve"> P., </w:t>
      </w:r>
      <w:r w:rsidRPr="001D1DD3">
        <w:rPr>
          <w:rFonts w:ascii="Times New Roman" w:hAnsi="Times New Roman" w:cs="Times New Roman"/>
          <w:i/>
        </w:rPr>
        <w:t>Kompozycja Tworzenia – Wywiad z Mnih’em</w:t>
      </w:r>
      <w:r w:rsidRPr="001D1DD3">
        <w:rPr>
          <w:rFonts w:ascii="Times New Roman" w:hAnsi="Times New Roman" w:cs="Times New Roman"/>
        </w:rPr>
        <w:t>, 2012</w:t>
      </w:r>
    </w:p>
    <w:p w:rsidR="00DD0109" w:rsidRPr="00DD0109" w:rsidRDefault="00DD0109" w:rsidP="00DD0109">
      <w:pPr>
        <w:pStyle w:val="Akapitzlist"/>
        <w:numPr>
          <w:ilvl w:val="0"/>
          <w:numId w:val="1"/>
        </w:numPr>
        <w:spacing w:line="360" w:lineRule="auto"/>
        <w:rPr>
          <w:rFonts w:ascii="Times New Roman" w:hAnsi="Times New Roman" w:cs="Times New Roman"/>
          <w:sz w:val="24"/>
          <w:szCs w:val="24"/>
        </w:rPr>
      </w:pPr>
      <w:r w:rsidRPr="00CC29F7">
        <w:rPr>
          <w:rFonts w:ascii="Times New Roman" w:hAnsi="Times New Roman" w:cs="Times New Roman"/>
        </w:rPr>
        <w:t>Tatarkiewicz</w:t>
      </w:r>
      <w:r>
        <w:rPr>
          <w:rFonts w:ascii="Times New Roman" w:hAnsi="Times New Roman" w:cs="Times New Roman"/>
        </w:rPr>
        <w:t xml:space="preserve"> W., </w:t>
      </w:r>
      <w:r>
        <w:rPr>
          <w:rFonts w:ascii="Times New Roman" w:hAnsi="Times New Roman" w:cs="Times New Roman"/>
          <w:i/>
        </w:rPr>
        <w:t>Dzieje Sześciu Pojęć</w:t>
      </w:r>
      <w:r>
        <w:rPr>
          <w:rFonts w:ascii="Times New Roman" w:hAnsi="Times New Roman" w:cs="Times New Roman"/>
        </w:rPr>
        <w:t>, PWN, Warszawa, 2012</w:t>
      </w:r>
    </w:p>
    <w:p w:rsidR="00DD0109" w:rsidRPr="00DD0109" w:rsidRDefault="00DD0109" w:rsidP="00DD0109">
      <w:pPr>
        <w:pStyle w:val="Akapitzlist"/>
        <w:numPr>
          <w:ilvl w:val="0"/>
          <w:numId w:val="1"/>
        </w:numPr>
        <w:spacing w:line="360" w:lineRule="auto"/>
        <w:rPr>
          <w:rFonts w:ascii="Times New Roman" w:hAnsi="Times New Roman" w:cs="Times New Roman"/>
          <w:sz w:val="24"/>
          <w:szCs w:val="24"/>
        </w:rPr>
      </w:pPr>
      <w:r w:rsidRPr="001D1DD3">
        <w:rPr>
          <w:rFonts w:ascii="Times New Roman" w:hAnsi="Times New Roman" w:cs="Times New Roman"/>
        </w:rPr>
        <w:t xml:space="preserve">Witkiewicz S. I., </w:t>
      </w:r>
      <w:r w:rsidRPr="001D1DD3">
        <w:rPr>
          <w:rFonts w:ascii="Times New Roman" w:hAnsi="Times New Roman" w:cs="Times New Roman"/>
          <w:i/>
        </w:rPr>
        <w:t>Nowe Formy w Malarstwie i Wynikające Stąd Nieporozumienia, Szkice Estetyczne</w:t>
      </w:r>
      <w:r w:rsidRPr="001D1DD3">
        <w:rPr>
          <w:rFonts w:ascii="Times New Roman" w:hAnsi="Times New Roman" w:cs="Times New Roman"/>
        </w:rPr>
        <w:t>, PIW, Warszawa, 2002</w:t>
      </w:r>
    </w:p>
    <w:p w:rsidR="00DD0109" w:rsidRPr="00DD0109" w:rsidRDefault="00DD0109" w:rsidP="00DD0109">
      <w:pPr>
        <w:pStyle w:val="Akapitzlist"/>
        <w:numPr>
          <w:ilvl w:val="0"/>
          <w:numId w:val="1"/>
        </w:numPr>
        <w:spacing w:line="360" w:lineRule="auto"/>
        <w:rPr>
          <w:rFonts w:ascii="Times New Roman" w:hAnsi="Times New Roman" w:cs="Times New Roman"/>
          <w:sz w:val="24"/>
          <w:szCs w:val="24"/>
          <w:lang w:val="en-US"/>
        </w:rPr>
      </w:pPr>
      <w:r w:rsidRPr="00D54150">
        <w:rPr>
          <w:rFonts w:ascii="Times New Roman" w:hAnsi="Times New Roman" w:cs="Times New Roman"/>
          <w:lang w:val="en-US"/>
        </w:rPr>
        <w:t xml:space="preserve">Carpet Bombing Culture, </w:t>
      </w:r>
      <w:r w:rsidRPr="00D54150">
        <w:rPr>
          <w:rFonts w:ascii="Times New Roman" w:hAnsi="Times New Roman" w:cs="Times New Roman"/>
          <w:i/>
          <w:lang w:val="en-US"/>
        </w:rPr>
        <w:t>Banksy: You Are an Acceptable Level of Threat</w:t>
      </w:r>
      <w:r w:rsidRPr="00D54150">
        <w:rPr>
          <w:rFonts w:ascii="Times New Roman" w:hAnsi="Times New Roman" w:cs="Times New Roman"/>
          <w:lang w:val="en-US"/>
        </w:rPr>
        <w:t>, CBG, Darlington, 2012</w:t>
      </w:r>
    </w:p>
    <w:p w:rsidR="00DD0109" w:rsidRPr="00DD0109" w:rsidRDefault="00DD0109" w:rsidP="00DD0109">
      <w:pPr>
        <w:spacing w:line="360" w:lineRule="auto"/>
        <w:jc w:val="center"/>
        <w:rPr>
          <w:rFonts w:ascii="Times New Roman" w:hAnsi="Times New Roman" w:cs="Times New Roman"/>
          <w:b/>
          <w:sz w:val="28"/>
          <w:szCs w:val="28"/>
          <w:lang w:val="en-US"/>
        </w:rPr>
      </w:pPr>
    </w:p>
    <w:p w:rsidR="00B249C1" w:rsidRPr="00DD0109" w:rsidRDefault="00B249C1" w:rsidP="00DA4544">
      <w:pPr>
        <w:spacing w:line="360" w:lineRule="auto"/>
        <w:rPr>
          <w:rFonts w:ascii="Times New Roman" w:hAnsi="Times New Roman" w:cs="Times New Roman"/>
          <w:sz w:val="24"/>
          <w:szCs w:val="24"/>
          <w:lang w:val="en-US"/>
        </w:rPr>
      </w:pPr>
    </w:p>
    <w:sectPr w:rsidR="00B249C1" w:rsidRPr="00DD0109" w:rsidSect="00CD5F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697" w:rsidRDefault="00E87697" w:rsidP="00566379">
      <w:pPr>
        <w:spacing w:after="0" w:line="240" w:lineRule="auto"/>
      </w:pPr>
      <w:r>
        <w:separator/>
      </w:r>
    </w:p>
  </w:endnote>
  <w:endnote w:type="continuationSeparator" w:id="0">
    <w:p w:rsidR="00E87697" w:rsidRDefault="00E87697" w:rsidP="00566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697" w:rsidRDefault="00E87697" w:rsidP="00566379">
      <w:pPr>
        <w:spacing w:after="0" w:line="240" w:lineRule="auto"/>
      </w:pPr>
      <w:r>
        <w:separator/>
      </w:r>
    </w:p>
  </w:footnote>
  <w:footnote w:type="continuationSeparator" w:id="0">
    <w:p w:rsidR="00E87697" w:rsidRDefault="00E87697" w:rsidP="00566379">
      <w:pPr>
        <w:spacing w:after="0" w:line="240" w:lineRule="auto"/>
      </w:pPr>
      <w:r>
        <w:continuationSeparator/>
      </w:r>
    </w:p>
  </w:footnote>
  <w:footnote w:id="1">
    <w:p w:rsidR="00566379" w:rsidRPr="000861AF" w:rsidRDefault="00566379">
      <w:pPr>
        <w:pStyle w:val="Tekstprzypisudolnego"/>
        <w:rPr>
          <w:rFonts w:ascii="Times New Roman" w:hAnsi="Times New Roman" w:cs="Times New Roman"/>
        </w:rPr>
      </w:pPr>
      <w:r w:rsidRPr="000861AF">
        <w:rPr>
          <w:rStyle w:val="Odwoanieprzypisudolnego"/>
          <w:rFonts w:ascii="Times New Roman" w:hAnsi="Times New Roman" w:cs="Times New Roman"/>
        </w:rPr>
        <w:footnoteRef/>
      </w:r>
      <w:r w:rsidRPr="000861AF">
        <w:rPr>
          <w:rFonts w:ascii="Times New Roman" w:hAnsi="Times New Roman" w:cs="Times New Roman"/>
        </w:rPr>
        <w:t xml:space="preserve"> </w:t>
      </w:r>
      <w:r w:rsidR="000861AF">
        <w:rPr>
          <w:rFonts w:ascii="Times New Roman" w:hAnsi="Times New Roman" w:cs="Times New Roman"/>
        </w:rPr>
        <w:t>Popławski</w:t>
      </w:r>
      <w:r w:rsidR="00C32DE1">
        <w:rPr>
          <w:rFonts w:ascii="Times New Roman" w:hAnsi="Times New Roman" w:cs="Times New Roman"/>
        </w:rPr>
        <w:t xml:space="preserve"> P.</w:t>
      </w:r>
      <w:r w:rsidR="000861AF">
        <w:rPr>
          <w:rFonts w:ascii="Times New Roman" w:hAnsi="Times New Roman" w:cs="Times New Roman"/>
        </w:rPr>
        <w:t xml:space="preserve">, </w:t>
      </w:r>
      <w:r w:rsidR="000861AF">
        <w:rPr>
          <w:rFonts w:ascii="Times New Roman" w:hAnsi="Times New Roman" w:cs="Times New Roman"/>
          <w:i/>
        </w:rPr>
        <w:t>Kompozycja Tworzenia – Wywiad z Mnih’em</w:t>
      </w:r>
      <w:r w:rsidR="000861AF">
        <w:rPr>
          <w:rFonts w:ascii="Times New Roman" w:hAnsi="Times New Roman" w:cs="Times New Roman"/>
        </w:rPr>
        <w:t>, 2012</w:t>
      </w:r>
    </w:p>
  </w:footnote>
  <w:footnote w:id="2">
    <w:p w:rsidR="00CC29F7" w:rsidRPr="00CC29F7" w:rsidRDefault="00CC29F7">
      <w:pPr>
        <w:pStyle w:val="Tekstprzypisudolnego"/>
        <w:rPr>
          <w:rFonts w:ascii="Times New Roman" w:hAnsi="Times New Roman" w:cs="Times New Roman"/>
        </w:rPr>
      </w:pPr>
      <w:r w:rsidRPr="00CC29F7">
        <w:rPr>
          <w:rStyle w:val="Odwoanieprzypisudolnego"/>
          <w:rFonts w:ascii="Times New Roman" w:hAnsi="Times New Roman" w:cs="Times New Roman"/>
        </w:rPr>
        <w:footnoteRef/>
      </w:r>
      <w:r w:rsidRPr="00CC29F7">
        <w:rPr>
          <w:rFonts w:ascii="Times New Roman" w:hAnsi="Times New Roman" w:cs="Times New Roman"/>
        </w:rPr>
        <w:t xml:space="preserve"> Tatarkiewicz</w:t>
      </w:r>
      <w:r>
        <w:rPr>
          <w:rFonts w:ascii="Times New Roman" w:hAnsi="Times New Roman" w:cs="Times New Roman"/>
        </w:rPr>
        <w:t xml:space="preserve"> W., </w:t>
      </w:r>
      <w:r>
        <w:rPr>
          <w:rFonts w:ascii="Times New Roman" w:hAnsi="Times New Roman" w:cs="Times New Roman"/>
          <w:i/>
        </w:rPr>
        <w:t>Dzieje Sześciu Pojęć</w:t>
      </w:r>
      <w:r>
        <w:rPr>
          <w:rFonts w:ascii="Times New Roman" w:hAnsi="Times New Roman" w:cs="Times New Roman"/>
        </w:rPr>
        <w:t>, PWN, Warszawa, 2012</w:t>
      </w:r>
    </w:p>
  </w:footnote>
  <w:footnote w:id="3">
    <w:p w:rsidR="001D1DD3" w:rsidRPr="001D1DD3" w:rsidRDefault="001D1DD3">
      <w:pPr>
        <w:pStyle w:val="Tekstprzypisudolnego"/>
        <w:rPr>
          <w:rFonts w:ascii="Times New Roman" w:hAnsi="Times New Roman" w:cs="Times New Roman"/>
        </w:rPr>
      </w:pPr>
      <w:r w:rsidRPr="001D1DD3">
        <w:rPr>
          <w:rStyle w:val="Odwoanieprzypisudolnego"/>
          <w:rFonts w:ascii="Times New Roman" w:hAnsi="Times New Roman" w:cs="Times New Roman"/>
        </w:rPr>
        <w:footnoteRef/>
      </w:r>
      <w:r w:rsidRPr="001D1DD3">
        <w:rPr>
          <w:rFonts w:ascii="Times New Roman" w:hAnsi="Times New Roman" w:cs="Times New Roman"/>
        </w:rPr>
        <w:t xml:space="preserve"> Popławski P., </w:t>
      </w:r>
      <w:r w:rsidRPr="001D1DD3">
        <w:rPr>
          <w:rFonts w:ascii="Times New Roman" w:hAnsi="Times New Roman" w:cs="Times New Roman"/>
          <w:i/>
        </w:rPr>
        <w:t>Kompozycja Tworzenia – Wywiad z Mnih’em</w:t>
      </w:r>
      <w:r w:rsidRPr="001D1DD3">
        <w:rPr>
          <w:rFonts w:ascii="Times New Roman" w:hAnsi="Times New Roman" w:cs="Times New Roman"/>
        </w:rPr>
        <w:t>, 2012</w:t>
      </w:r>
    </w:p>
  </w:footnote>
  <w:footnote w:id="4">
    <w:p w:rsidR="001D1DD3" w:rsidRPr="001D1DD3" w:rsidRDefault="001D1DD3">
      <w:pPr>
        <w:pStyle w:val="Tekstprzypisudolnego"/>
        <w:rPr>
          <w:rFonts w:ascii="Times New Roman" w:hAnsi="Times New Roman" w:cs="Times New Roman"/>
        </w:rPr>
      </w:pPr>
      <w:r w:rsidRPr="001D1DD3">
        <w:rPr>
          <w:rStyle w:val="Odwoanieprzypisudolnego"/>
          <w:rFonts w:ascii="Times New Roman" w:hAnsi="Times New Roman" w:cs="Times New Roman"/>
        </w:rPr>
        <w:footnoteRef/>
      </w:r>
      <w:r>
        <w:rPr>
          <w:rFonts w:ascii="Times New Roman" w:hAnsi="Times New Roman" w:cs="Times New Roman"/>
        </w:rPr>
        <w:t xml:space="preserve"> </w:t>
      </w:r>
      <w:r w:rsidRPr="001D1DD3">
        <w:rPr>
          <w:rFonts w:ascii="Times New Roman" w:hAnsi="Times New Roman" w:cs="Times New Roman"/>
        </w:rPr>
        <w:t xml:space="preserve">Witkiewicz S. I., </w:t>
      </w:r>
      <w:r w:rsidRPr="001D1DD3">
        <w:rPr>
          <w:rFonts w:ascii="Times New Roman" w:hAnsi="Times New Roman" w:cs="Times New Roman"/>
          <w:i/>
        </w:rPr>
        <w:t>Nowe Formy w Malarstwie i Wynikające Stąd Nieporozumienia, Szkice Estetyczne</w:t>
      </w:r>
      <w:r w:rsidRPr="001D1DD3">
        <w:rPr>
          <w:rFonts w:ascii="Times New Roman" w:hAnsi="Times New Roman" w:cs="Times New Roman"/>
        </w:rPr>
        <w:t>, PIW, Warszawa, 2002</w:t>
      </w:r>
    </w:p>
  </w:footnote>
  <w:footnote w:id="5">
    <w:p w:rsidR="004376F4" w:rsidRDefault="004376F4">
      <w:pPr>
        <w:pStyle w:val="Tekstprzypisudolnego"/>
      </w:pPr>
      <w:r w:rsidRPr="004376F4">
        <w:rPr>
          <w:rStyle w:val="Odwoanieprzypisudolnego"/>
          <w:rFonts w:ascii="Times New Roman" w:hAnsi="Times New Roman" w:cs="Times New Roman"/>
        </w:rPr>
        <w:footnoteRef/>
      </w:r>
      <w:r w:rsidRPr="004376F4">
        <w:rPr>
          <w:rFonts w:ascii="Times New Roman" w:hAnsi="Times New Roman" w:cs="Times New Roman"/>
        </w:rPr>
        <w:t xml:space="preserve"> Popławski</w:t>
      </w:r>
      <w:r w:rsidRPr="001D1DD3">
        <w:rPr>
          <w:rFonts w:ascii="Times New Roman" w:hAnsi="Times New Roman" w:cs="Times New Roman"/>
        </w:rPr>
        <w:t xml:space="preserve"> P., </w:t>
      </w:r>
      <w:r w:rsidRPr="001D1DD3">
        <w:rPr>
          <w:rFonts w:ascii="Times New Roman" w:hAnsi="Times New Roman" w:cs="Times New Roman"/>
          <w:i/>
        </w:rPr>
        <w:t>Kompozycja Tworzenia – Wywiad z Mnih’em</w:t>
      </w:r>
      <w:r w:rsidRPr="001D1DD3">
        <w:rPr>
          <w:rFonts w:ascii="Times New Roman" w:hAnsi="Times New Roman" w:cs="Times New Roman"/>
        </w:rPr>
        <w:t>, 2012</w:t>
      </w:r>
    </w:p>
  </w:footnote>
  <w:footnote w:id="6">
    <w:p w:rsidR="000F4337" w:rsidRPr="000F4337" w:rsidRDefault="000F4337">
      <w:pPr>
        <w:pStyle w:val="Tekstprzypisudolnego"/>
        <w:rPr>
          <w:rFonts w:ascii="Times New Roman" w:hAnsi="Times New Roman" w:cs="Times New Roman"/>
          <w:lang w:val="en-US"/>
        </w:rPr>
      </w:pPr>
      <w:r w:rsidRPr="000F4337">
        <w:rPr>
          <w:rStyle w:val="Odwoanieprzypisudolnego"/>
          <w:rFonts w:ascii="Times New Roman" w:hAnsi="Times New Roman" w:cs="Times New Roman"/>
        </w:rPr>
        <w:footnoteRef/>
      </w:r>
      <w:r w:rsidRPr="000F4337">
        <w:rPr>
          <w:rFonts w:ascii="Times New Roman" w:hAnsi="Times New Roman" w:cs="Times New Roman"/>
          <w:lang w:val="en-US"/>
        </w:rPr>
        <w:t xml:space="preserve"> Carpet Bombing Culture, </w:t>
      </w:r>
      <w:r w:rsidRPr="000F4337">
        <w:rPr>
          <w:rFonts w:ascii="Times New Roman" w:hAnsi="Times New Roman" w:cs="Times New Roman"/>
          <w:i/>
          <w:lang w:val="en-US"/>
        </w:rPr>
        <w:t>Banksy: You Are an Acceptable Level of Threat</w:t>
      </w:r>
      <w:r w:rsidRPr="000F4337">
        <w:rPr>
          <w:rFonts w:ascii="Times New Roman" w:hAnsi="Times New Roman" w:cs="Times New Roman"/>
          <w:lang w:val="en-US"/>
        </w:rPr>
        <w:t>, CBG, Darlington, 2012</w:t>
      </w:r>
    </w:p>
  </w:footnote>
  <w:footnote w:id="7">
    <w:p w:rsidR="006D02A7" w:rsidRPr="006D02A7" w:rsidRDefault="006D02A7">
      <w:pPr>
        <w:pStyle w:val="Tekstprzypisudolnego"/>
        <w:rPr>
          <w:rFonts w:ascii="Times New Roman" w:hAnsi="Times New Roman" w:cs="Times New Roman"/>
        </w:rPr>
      </w:pPr>
      <w:r w:rsidRPr="006D02A7">
        <w:rPr>
          <w:rStyle w:val="Odwoanieprzypisudolnego"/>
          <w:rFonts w:ascii="Times New Roman" w:hAnsi="Times New Roman" w:cs="Times New Roman"/>
        </w:rPr>
        <w:footnoteRef/>
      </w:r>
      <w:r w:rsidRPr="006D02A7">
        <w:rPr>
          <w:rFonts w:ascii="Times New Roman" w:hAnsi="Times New Roman" w:cs="Times New Roman"/>
        </w:rPr>
        <w:t xml:space="preserve"> </w:t>
      </w:r>
      <w:r w:rsidR="000F4337" w:rsidRPr="004376F4">
        <w:rPr>
          <w:rFonts w:ascii="Times New Roman" w:hAnsi="Times New Roman" w:cs="Times New Roman"/>
        </w:rPr>
        <w:t>Popławski</w:t>
      </w:r>
      <w:r w:rsidR="000F4337" w:rsidRPr="001D1DD3">
        <w:rPr>
          <w:rFonts w:ascii="Times New Roman" w:hAnsi="Times New Roman" w:cs="Times New Roman"/>
        </w:rPr>
        <w:t xml:space="preserve"> P., </w:t>
      </w:r>
      <w:r w:rsidR="000F4337" w:rsidRPr="001D1DD3">
        <w:rPr>
          <w:rFonts w:ascii="Times New Roman" w:hAnsi="Times New Roman" w:cs="Times New Roman"/>
          <w:i/>
        </w:rPr>
        <w:t>Kompozycja Tworzenia – Wywiad z Mnih’em</w:t>
      </w:r>
      <w:r w:rsidR="000F4337" w:rsidRPr="001D1DD3">
        <w:rPr>
          <w:rFonts w:ascii="Times New Roman" w:hAnsi="Times New Roman" w:cs="Times New Roman"/>
        </w:rPr>
        <w:t>, 2012</w:t>
      </w:r>
    </w:p>
  </w:footnote>
  <w:footnote w:id="8">
    <w:p w:rsidR="00D54150" w:rsidRPr="00D54150" w:rsidRDefault="00D54150">
      <w:pPr>
        <w:pStyle w:val="Tekstprzypisudolnego"/>
        <w:rPr>
          <w:rFonts w:ascii="Times New Roman" w:hAnsi="Times New Roman" w:cs="Times New Roman"/>
          <w:lang w:val="en-US"/>
        </w:rPr>
      </w:pPr>
      <w:r w:rsidRPr="00D54150">
        <w:rPr>
          <w:rStyle w:val="Odwoanieprzypisudolnego"/>
          <w:rFonts w:ascii="Times New Roman" w:hAnsi="Times New Roman" w:cs="Times New Roman"/>
        </w:rPr>
        <w:footnoteRef/>
      </w:r>
      <w:r w:rsidRPr="00D54150">
        <w:rPr>
          <w:rFonts w:ascii="Times New Roman" w:hAnsi="Times New Roman" w:cs="Times New Roman"/>
          <w:lang w:val="en-US"/>
        </w:rPr>
        <w:t xml:space="preserve"> Carpet Bombing Culture, </w:t>
      </w:r>
      <w:r w:rsidRPr="00D54150">
        <w:rPr>
          <w:rFonts w:ascii="Times New Roman" w:hAnsi="Times New Roman" w:cs="Times New Roman"/>
          <w:i/>
          <w:lang w:val="en-US"/>
        </w:rPr>
        <w:t>Banksy: You Are an Acceptable Level of Threat</w:t>
      </w:r>
      <w:r w:rsidRPr="00D54150">
        <w:rPr>
          <w:rFonts w:ascii="Times New Roman" w:hAnsi="Times New Roman" w:cs="Times New Roman"/>
          <w:lang w:val="en-US"/>
        </w:rPr>
        <w:t>, CBG, Darlington,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30186"/>
    <w:multiLevelType w:val="hybridMultilevel"/>
    <w:tmpl w:val="AC9A0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C06FA"/>
    <w:rsid w:val="00021825"/>
    <w:rsid w:val="000861AF"/>
    <w:rsid w:val="000B5145"/>
    <w:rsid w:val="000E34CE"/>
    <w:rsid w:val="000F4337"/>
    <w:rsid w:val="001476C7"/>
    <w:rsid w:val="00176746"/>
    <w:rsid w:val="001D1DD3"/>
    <w:rsid w:val="00203A25"/>
    <w:rsid w:val="002210A6"/>
    <w:rsid w:val="00227483"/>
    <w:rsid w:val="0029621F"/>
    <w:rsid w:val="003E010D"/>
    <w:rsid w:val="004376F4"/>
    <w:rsid w:val="00464DC8"/>
    <w:rsid w:val="0055729C"/>
    <w:rsid w:val="00566379"/>
    <w:rsid w:val="005C4C94"/>
    <w:rsid w:val="00602A49"/>
    <w:rsid w:val="006D02A7"/>
    <w:rsid w:val="006E411E"/>
    <w:rsid w:val="006F11E3"/>
    <w:rsid w:val="007721FE"/>
    <w:rsid w:val="007B36D1"/>
    <w:rsid w:val="009724B0"/>
    <w:rsid w:val="00977B74"/>
    <w:rsid w:val="00996842"/>
    <w:rsid w:val="00A46300"/>
    <w:rsid w:val="00A55BB5"/>
    <w:rsid w:val="00A62657"/>
    <w:rsid w:val="00A67471"/>
    <w:rsid w:val="00AA39B4"/>
    <w:rsid w:val="00AC6DF8"/>
    <w:rsid w:val="00B249C1"/>
    <w:rsid w:val="00B67C29"/>
    <w:rsid w:val="00BE308A"/>
    <w:rsid w:val="00C32DE1"/>
    <w:rsid w:val="00C47511"/>
    <w:rsid w:val="00C974AC"/>
    <w:rsid w:val="00CC29F7"/>
    <w:rsid w:val="00CC7F4B"/>
    <w:rsid w:val="00CD5F47"/>
    <w:rsid w:val="00D438B6"/>
    <w:rsid w:val="00D44D89"/>
    <w:rsid w:val="00D54150"/>
    <w:rsid w:val="00DA4544"/>
    <w:rsid w:val="00DC6170"/>
    <w:rsid w:val="00DD0109"/>
    <w:rsid w:val="00DE3B0C"/>
    <w:rsid w:val="00E54B57"/>
    <w:rsid w:val="00E87697"/>
    <w:rsid w:val="00FC06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5F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6637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6379"/>
    <w:rPr>
      <w:sz w:val="20"/>
      <w:szCs w:val="20"/>
    </w:rPr>
  </w:style>
  <w:style w:type="character" w:styleId="Odwoanieprzypisudolnego">
    <w:name w:val="footnote reference"/>
    <w:basedOn w:val="Domylnaczcionkaakapitu"/>
    <w:uiPriority w:val="99"/>
    <w:semiHidden/>
    <w:unhideWhenUsed/>
    <w:rsid w:val="00566379"/>
    <w:rPr>
      <w:vertAlign w:val="superscript"/>
    </w:rPr>
  </w:style>
  <w:style w:type="paragraph" w:styleId="Akapitzlist">
    <w:name w:val="List Paragraph"/>
    <w:basedOn w:val="Normalny"/>
    <w:uiPriority w:val="34"/>
    <w:qFormat/>
    <w:rsid w:val="00DD01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C8C3D-1081-4137-8BC3-77C55AEC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1309</Words>
  <Characters>7854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Rucish</dc:creator>
  <cp:keywords/>
  <dc:description/>
  <cp:lastModifiedBy>Rucish</cp:lastModifiedBy>
  <cp:revision>26</cp:revision>
  <dcterms:created xsi:type="dcterms:W3CDTF">2012-12-15T16:01:00Z</dcterms:created>
  <dcterms:modified xsi:type="dcterms:W3CDTF">2012-12-17T12:57:00Z</dcterms:modified>
</cp:coreProperties>
</file>